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96" w:rsidRPr="00CD0593" w:rsidRDefault="00746296" w:rsidP="0074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6296" w:rsidRPr="00CD0593" w:rsidRDefault="00746296" w:rsidP="0074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746296" w:rsidRPr="00CD0593" w:rsidRDefault="00746296" w:rsidP="0074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746296" w:rsidRPr="00396A1C" w:rsidRDefault="00746296" w:rsidP="007462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746296" w:rsidRPr="00AD43A7" w:rsidRDefault="00746296" w:rsidP="00746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6296" w:rsidRPr="00746296" w:rsidRDefault="00746296" w:rsidP="0074629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6296" w:rsidRPr="00746296" w:rsidRDefault="00746296" w:rsidP="00746296">
      <w:pPr>
        <w:pStyle w:val="aa"/>
        <w:rPr>
          <w:b/>
          <w:sz w:val="27"/>
          <w:szCs w:val="27"/>
        </w:rPr>
      </w:pPr>
      <w:r w:rsidRPr="00746296">
        <w:rPr>
          <w:b/>
          <w:sz w:val="27"/>
          <w:szCs w:val="27"/>
        </w:rPr>
        <w:t xml:space="preserve">от «09» июля 2021г. № </w:t>
      </w:r>
      <w:r w:rsidR="00D11C17">
        <w:rPr>
          <w:b/>
          <w:sz w:val="27"/>
          <w:szCs w:val="27"/>
        </w:rPr>
        <w:t>330</w:t>
      </w:r>
    </w:p>
    <w:p w:rsidR="00746296" w:rsidRPr="00746296" w:rsidRDefault="00746296" w:rsidP="00746296">
      <w:pPr>
        <w:pStyle w:val="aa"/>
        <w:rPr>
          <w:b/>
          <w:sz w:val="27"/>
          <w:szCs w:val="27"/>
        </w:rPr>
      </w:pPr>
      <w:r w:rsidRPr="00746296">
        <w:rPr>
          <w:b/>
          <w:sz w:val="27"/>
          <w:szCs w:val="27"/>
        </w:rPr>
        <w:t>р.п. Новая Игирма</w:t>
      </w:r>
    </w:p>
    <w:p w:rsidR="00746296" w:rsidRPr="00746296" w:rsidRDefault="00746296" w:rsidP="0074629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4629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C7CD9" w:rsidRPr="00746296" w:rsidRDefault="00746296" w:rsidP="00746296">
      <w:pPr>
        <w:widowControl w:val="0"/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DejaVu Sans" w:hAnsi="Times New Roman" w:cs="Times New Roman"/>
          <w:kern w:val="1"/>
          <w:sz w:val="27"/>
          <w:szCs w:val="27"/>
        </w:rPr>
      </w:pPr>
      <w:r w:rsidRPr="00746296">
        <w:rPr>
          <w:rFonts w:ascii="Times New Roman" w:eastAsia="DejaVu Sans" w:hAnsi="Times New Roman" w:cs="Times New Roman"/>
          <w:kern w:val="1"/>
          <w:sz w:val="27"/>
          <w:szCs w:val="27"/>
        </w:rPr>
        <w:t>«Об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</w:t>
      </w:r>
    </w:p>
    <w:p w:rsidR="009B3413" w:rsidRPr="00746296" w:rsidRDefault="009B3413" w:rsidP="00746296">
      <w:pPr>
        <w:widowControl w:val="0"/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 w:cs="Times New Roman"/>
          <w:color w:val="101010"/>
          <w:sz w:val="27"/>
          <w:szCs w:val="27"/>
        </w:rPr>
      </w:pPr>
    </w:p>
    <w:p w:rsidR="00746296" w:rsidRPr="00746296" w:rsidRDefault="009B3413" w:rsidP="00746296">
      <w:pPr>
        <w:pStyle w:val="ab"/>
        <w:spacing w:before="0" w:beforeAutospacing="0" w:after="0" w:afterAutospacing="0"/>
        <w:ind w:right="-1" w:firstLine="709"/>
        <w:jc w:val="both"/>
        <w:rPr>
          <w:bCs/>
          <w:sz w:val="27"/>
          <w:szCs w:val="27"/>
        </w:rPr>
      </w:pPr>
      <w:r w:rsidRPr="00746296">
        <w:rPr>
          <w:rFonts w:eastAsia="Arial"/>
          <w:color w:val="000000"/>
          <w:kern w:val="1"/>
          <w:sz w:val="27"/>
          <w:szCs w:val="27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746296">
        <w:rPr>
          <w:color w:val="101010"/>
          <w:sz w:val="27"/>
          <w:szCs w:val="27"/>
        </w:rPr>
        <w:t xml:space="preserve">, </w:t>
      </w:r>
      <w:r w:rsidR="00746296" w:rsidRPr="00746296">
        <w:rPr>
          <w:color w:val="000000"/>
          <w:sz w:val="27"/>
          <w:szCs w:val="27"/>
        </w:rPr>
        <w:t xml:space="preserve">руководствуясь статьей 50 </w:t>
      </w:r>
      <w:r w:rsidR="00746296" w:rsidRPr="00746296">
        <w:rPr>
          <w:bCs/>
          <w:sz w:val="27"/>
          <w:szCs w:val="27"/>
        </w:rPr>
        <w:t>Устава Новоигирминского муниципального образования, администрация Новоигирминского городского поселения,</w:t>
      </w:r>
    </w:p>
    <w:p w:rsidR="00476BF6" w:rsidRPr="00746296" w:rsidRDefault="00476BF6" w:rsidP="007462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01010"/>
          <w:sz w:val="27"/>
          <w:szCs w:val="27"/>
        </w:rPr>
      </w:pPr>
    </w:p>
    <w:p w:rsidR="00A36029" w:rsidRPr="00746296" w:rsidRDefault="00476BF6" w:rsidP="0074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27"/>
          <w:szCs w:val="27"/>
        </w:rPr>
      </w:pPr>
      <w:r w:rsidRPr="00746296">
        <w:rPr>
          <w:rFonts w:ascii="Times New Roman" w:hAnsi="Times New Roman" w:cs="Times New Roman"/>
          <w:b/>
          <w:bCs/>
          <w:color w:val="101010"/>
          <w:sz w:val="27"/>
          <w:szCs w:val="27"/>
        </w:rPr>
        <w:t>ПОСТАНОВЛЯЕТ</w:t>
      </w:r>
      <w:r w:rsidR="008C7CD9" w:rsidRPr="00746296">
        <w:rPr>
          <w:rFonts w:ascii="Times New Roman" w:hAnsi="Times New Roman" w:cs="Times New Roman"/>
          <w:b/>
          <w:bCs/>
          <w:color w:val="101010"/>
          <w:sz w:val="27"/>
          <w:szCs w:val="27"/>
        </w:rPr>
        <w:t>:</w:t>
      </w:r>
    </w:p>
    <w:p w:rsidR="00CD32DA" w:rsidRPr="00746296" w:rsidRDefault="00CD32DA" w:rsidP="0074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27"/>
          <w:szCs w:val="27"/>
        </w:rPr>
      </w:pPr>
    </w:p>
    <w:p w:rsidR="008C7CD9" w:rsidRPr="00746296" w:rsidRDefault="008C7CD9" w:rsidP="00746296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7"/>
          <w:szCs w:val="27"/>
          <w:lang w:eastAsia="ar-SA"/>
        </w:rPr>
      </w:pPr>
      <w:r w:rsidRPr="00746296">
        <w:rPr>
          <w:rFonts w:ascii="Times New Roman" w:hAnsi="Times New Roman" w:cs="Times New Roman"/>
          <w:color w:val="101010"/>
          <w:sz w:val="27"/>
          <w:szCs w:val="27"/>
        </w:rPr>
        <w:t>1</w:t>
      </w:r>
      <w:r w:rsidR="00D9678C" w:rsidRPr="00746296">
        <w:rPr>
          <w:rFonts w:ascii="Times New Roman" w:hAnsi="Times New Roman" w:cs="Times New Roman"/>
          <w:color w:val="101010"/>
          <w:sz w:val="27"/>
          <w:szCs w:val="27"/>
        </w:rPr>
        <w:t>.</w:t>
      </w:r>
      <w:r w:rsidR="00A36029" w:rsidRPr="00746296">
        <w:rPr>
          <w:rFonts w:ascii="Times New Roman" w:hAnsi="Times New Roman" w:cs="Times New Roman"/>
          <w:color w:val="101010"/>
          <w:sz w:val="27"/>
          <w:szCs w:val="27"/>
        </w:rPr>
        <w:t xml:space="preserve"> </w:t>
      </w:r>
      <w:r w:rsidR="009B3413" w:rsidRPr="00746296"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CD32DA" w:rsidRPr="00746296"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  <w:t>ультурного наследия (приложение</w:t>
      </w:r>
      <w:r w:rsidR="009B3413" w:rsidRPr="00746296"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  <w:t>)</w:t>
      </w:r>
      <w:r w:rsidRPr="00746296">
        <w:rPr>
          <w:rFonts w:ascii="Times New Roman" w:hAnsi="Times New Roman" w:cs="Times New Roman"/>
          <w:color w:val="101010"/>
          <w:sz w:val="27"/>
          <w:szCs w:val="27"/>
        </w:rPr>
        <w:t>.</w:t>
      </w:r>
    </w:p>
    <w:p w:rsidR="00A36029" w:rsidRPr="00746296" w:rsidRDefault="00A36029" w:rsidP="00746296">
      <w:pPr>
        <w:pStyle w:val="ab"/>
        <w:spacing w:before="0" w:beforeAutospacing="0" w:after="0" w:afterAutospacing="0"/>
        <w:ind w:right="-1" w:firstLine="709"/>
        <w:jc w:val="both"/>
        <w:rPr>
          <w:sz w:val="27"/>
          <w:szCs w:val="27"/>
        </w:rPr>
      </w:pPr>
      <w:r w:rsidRPr="00746296">
        <w:rPr>
          <w:sz w:val="27"/>
          <w:szCs w:val="27"/>
        </w:rPr>
        <w:t xml:space="preserve">2. </w:t>
      </w:r>
      <w:r w:rsidR="00746296" w:rsidRPr="00746296">
        <w:rPr>
          <w:color w:val="000000" w:themeColor="text1"/>
          <w:sz w:val="27"/>
          <w:szCs w:val="27"/>
        </w:rPr>
        <w:t>Настоящее постановление подлежит официальному опубликованию</w:t>
      </w:r>
      <w:r w:rsidR="00746296" w:rsidRPr="00746296">
        <w:rPr>
          <w:sz w:val="27"/>
          <w:szCs w:val="27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поселения, вступает в силу со дня его </w:t>
      </w:r>
      <w:r w:rsidRPr="00746296">
        <w:rPr>
          <w:sz w:val="27"/>
          <w:szCs w:val="27"/>
        </w:rPr>
        <w:t>официального опубликования.</w:t>
      </w:r>
    </w:p>
    <w:p w:rsidR="00A36029" w:rsidRPr="00746296" w:rsidRDefault="00746296" w:rsidP="0074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6296">
        <w:rPr>
          <w:rFonts w:ascii="Times New Roman" w:hAnsi="Times New Roman" w:cs="Times New Roman"/>
          <w:sz w:val="27"/>
          <w:szCs w:val="27"/>
        </w:rPr>
        <w:t>3</w:t>
      </w:r>
      <w:r w:rsidR="00A36029" w:rsidRPr="00746296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8C7CD9" w:rsidRPr="00746296" w:rsidRDefault="008C7CD9" w:rsidP="0074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7"/>
          <w:szCs w:val="27"/>
        </w:rPr>
      </w:pPr>
    </w:p>
    <w:p w:rsidR="00CD32DA" w:rsidRPr="00746296" w:rsidRDefault="00CD32DA" w:rsidP="0074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7"/>
          <w:szCs w:val="27"/>
        </w:rPr>
      </w:pPr>
    </w:p>
    <w:p w:rsidR="00746296" w:rsidRPr="00746296" w:rsidRDefault="00746296" w:rsidP="00746296">
      <w:pPr>
        <w:pStyle w:val="aa"/>
        <w:jc w:val="both"/>
        <w:rPr>
          <w:sz w:val="27"/>
          <w:szCs w:val="27"/>
          <w:lang w:eastAsia="en-US"/>
        </w:rPr>
      </w:pPr>
      <w:r w:rsidRPr="00746296">
        <w:rPr>
          <w:sz w:val="27"/>
          <w:szCs w:val="27"/>
          <w:lang w:eastAsia="en-US"/>
        </w:rPr>
        <w:t>Глава Новоигирминского</w:t>
      </w:r>
    </w:p>
    <w:p w:rsidR="00746296" w:rsidRPr="00746296" w:rsidRDefault="00746296" w:rsidP="00746296">
      <w:pPr>
        <w:pStyle w:val="aa"/>
        <w:jc w:val="both"/>
        <w:rPr>
          <w:sz w:val="27"/>
          <w:szCs w:val="27"/>
          <w:lang w:eastAsia="en-US"/>
        </w:rPr>
      </w:pPr>
      <w:r w:rsidRPr="00746296">
        <w:rPr>
          <w:sz w:val="27"/>
          <w:szCs w:val="27"/>
          <w:lang w:eastAsia="en-US"/>
        </w:rPr>
        <w:t xml:space="preserve">городского поселения                                                              </w:t>
      </w:r>
      <w:r w:rsidR="00D11C17">
        <w:rPr>
          <w:sz w:val="27"/>
          <w:szCs w:val="27"/>
          <w:lang w:eastAsia="en-US"/>
        </w:rPr>
        <w:t xml:space="preserve">             </w:t>
      </w:r>
      <w:r w:rsidRPr="00746296">
        <w:rPr>
          <w:sz w:val="27"/>
          <w:szCs w:val="27"/>
          <w:lang w:eastAsia="en-US"/>
        </w:rPr>
        <w:t xml:space="preserve">        Н.И. Сотников</w:t>
      </w:r>
    </w:p>
    <w:p w:rsidR="00746296" w:rsidRDefault="00746296" w:rsidP="00746296">
      <w:pPr>
        <w:pStyle w:val="aa"/>
        <w:jc w:val="both"/>
        <w:rPr>
          <w:sz w:val="22"/>
          <w:szCs w:val="22"/>
          <w:lang w:eastAsia="en-US"/>
        </w:rPr>
      </w:pPr>
    </w:p>
    <w:p w:rsidR="00D11C17" w:rsidRDefault="00D11C1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1C17" w:rsidRDefault="00D11C1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37D3D" w:rsidRPr="00746296" w:rsidRDefault="00937D3D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46296">
        <w:rPr>
          <w:rFonts w:ascii="Times New Roman" w:hAnsi="Times New Roman" w:cs="Times New Roman"/>
        </w:rPr>
        <w:lastRenderedPageBreak/>
        <w:t>Приложение</w:t>
      </w:r>
      <w:r w:rsidR="00CD32DA" w:rsidRPr="00746296">
        <w:rPr>
          <w:rFonts w:ascii="Times New Roman" w:hAnsi="Times New Roman" w:cs="Times New Roman"/>
        </w:rPr>
        <w:t xml:space="preserve">  </w:t>
      </w:r>
    </w:p>
    <w:p w:rsidR="00746296" w:rsidRPr="00115DAD" w:rsidRDefault="00746296" w:rsidP="00746296">
      <w:pPr>
        <w:pStyle w:val="20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</w:t>
      </w:r>
      <w:r w:rsidRPr="00115DAD">
        <w:rPr>
          <w:color w:val="000000"/>
          <w:sz w:val="22"/>
          <w:szCs w:val="22"/>
        </w:rPr>
        <w:t>дминистрации</w:t>
      </w:r>
    </w:p>
    <w:p w:rsidR="00746296" w:rsidRPr="00115DAD" w:rsidRDefault="00746296" w:rsidP="00746296">
      <w:pPr>
        <w:pStyle w:val="20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Новоигирминского городского поселения</w:t>
      </w:r>
    </w:p>
    <w:p w:rsidR="00746296" w:rsidRPr="00115DAD" w:rsidRDefault="00746296" w:rsidP="00746296">
      <w:pPr>
        <w:pStyle w:val="20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115DAD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«09» июля </w:t>
      </w:r>
      <w:r w:rsidRPr="00115DAD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115DAD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15DAD">
        <w:rPr>
          <w:color w:val="000000"/>
          <w:sz w:val="22"/>
          <w:szCs w:val="22"/>
        </w:rPr>
        <w:t>№</w:t>
      </w:r>
      <w:r w:rsidR="00D11C17">
        <w:rPr>
          <w:color w:val="000000"/>
          <w:sz w:val="22"/>
          <w:szCs w:val="22"/>
        </w:rPr>
        <w:t xml:space="preserve"> 330</w:t>
      </w:r>
      <w:bookmarkStart w:id="0" w:name="_GoBack"/>
      <w:bookmarkEnd w:id="0"/>
    </w:p>
    <w:p w:rsidR="00CD32DA" w:rsidRPr="00746296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3413" w:rsidRPr="00746296" w:rsidRDefault="009B3413" w:rsidP="009B341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ПОРЯДОК</w:t>
      </w:r>
    </w:p>
    <w:p w:rsidR="009B3413" w:rsidRPr="00746296" w:rsidRDefault="009B3413" w:rsidP="009B341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B3413" w:rsidRPr="00746296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Раздел I Общие положения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</w:t>
      </w:r>
      <w:r w:rsidR="00746296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Новоигирминского муниципального образования 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9B3413" w:rsidRPr="00746296" w:rsidRDefault="00EA35EC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1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2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746296" w:rsidRDefault="00EA35EC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Главным распорядителем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средств местного бюд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жета являе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тся администрация </w:t>
      </w:r>
      <w:r w:rsidR="00746296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Новоигирминского городского 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поселения </w:t>
      </w:r>
      <w:r w:rsidR="002F7687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Нижнеилимского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района.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B3413" w:rsidRPr="00746296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B3413" w:rsidRPr="00746296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3.1. К мероприятиям по сохранению и государственной охране объе</w:t>
      </w:r>
      <w:r w:rsidR="00EA35EC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ктов культурного наследия относя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lastRenderedPageBreak/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AB6FF0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Новоигирминского </w:t>
      </w:r>
      <w:r w:rsidR="00AB6FF0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="00EA35EC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образования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не переданного в оперативное управление или хозяйственное ведение, и согласование данной документации </w:t>
      </w:r>
      <w:r w:rsidR="00EA35EC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со Службой по охране 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объектов культурного наследия </w:t>
      </w:r>
      <w:r w:rsidR="00EA35EC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Иркутской области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AB6FF0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Новоигирминского </w:t>
      </w:r>
      <w:r w:rsidR="00EA35EC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муниципального образования </w:t>
      </w:r>
      <w:r w:rsidR="002F7687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Нижнеилимского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района, не переданного в оперативное управление или хозяйственное ведение;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AB6FF0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Новоигирминского </w:t>
      </w:r>
      <w:r w:rsidR="00EA35EC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муниципального образования </w:t>
      </w:r>
      <w:r w:rsidR="002F7687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Нижнеилимского</w:t>
      </w: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района и не переданных в хозяйственное ведение или оперативное управление.</w:t>
      </w:r>
    </w:p>
    <w:p w:rsidR="009B3413" w:rsidRPr="00746296" w:rsidRDefault="00AB6FF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3.2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. К мероприятиям по популяризации объе</w:t>
      </w:r>
      <w:r w:rsidR="00EA35EC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ктов культурного наследия относя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подготовка и проведение научно-практических конференций, симпозиумов;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B3413" w:rsidRPr="00746296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Раздел IV Ведение учёта</w:t>
      </w:r>
    </w:p>
    <w:p w:rsidR="009B3413" w:rsidRPr="00746296" w:rsidRDefault="00AB6FF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4.1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Отдел бухгалтерского учета и отчетности администрации Новоигирминского городского поселения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9B3413" w:rsidRPr="00746296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B3413" w:rsidRPr="00746296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46296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Раздел V Контроль</w:t>
      </w:r>
    </w:p>
    <w:p w:rsidR="009B3413" w:rsidRPr="00746296" w:rsidRDefault="00AB6FF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5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Новоигирминского городского </w:t>
      </w:r>
      <w:r w:rsidR="009B3413" w:rsidRPr="00746296">
        <w:rPr>
          <w:rFonts w:ascii="Times New Roman" w:eastAsia="Arial CYR" w:hAnsi="Times New Roman" w:cs="Times New Roman"/>
          <w:bCs/>
          <w:color w:val="000000"/>
          <w:kern w:val="1"/>
          <w:sz w:val="24"/>
          <w:szCs w:val="24"/>
          <w:lang w:eastAsia="ar-SA"/>
        </w:rPr>
        <w:t>поселения.</w:t>
      </w:r>
    </w:p>
    <w:p w:rsidR="009B3413" w:rsidRPr="00746296" w:rsidRDefault="009B3413" w:rsidP="009B3413">
      <w:pPr>
        <w:autoSpaceDE w:val="0"/>
        <w:ind w:firstLine="851"/>
        <w:jc w:val="both"/>
        <w:rPr>
          <w:rFonts w:ascii="Arial" w:eastAsia="Arial CYR" w:hAnsi="Arial" w:cs="Arial"/>
          <w:kern w:val="1"/>
          <w:sz w:val="24"/>
          <w:szCs w:val="24"/>
          <w:lang w:eastAsia="ar-SA"/>
        </w:rPr>
      </w:pPr>
    </w:p>
    <w:p w:rsidR="008C7CD9" w:rsidRPr="00746296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C7CD9" w:rsidRPr="00746296" w:rsidSect="00A360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5"/>
    <w:rsid w:val="0002074F"/>
    <w:rsid w:val="00064755"/>
    <w:rsid w:val="00074C42"/>
    <w:rsid w:val="00086ACF"/>
    <w:rsid w:val="000C60C1"/>
    <w:rsid w:val="00154539"/>
    <w:rsid w:val="001822C3"/>
    <w:rsid w:val="00212035"/>
    <w:rsid w:val="002F7687"/>
    <w:rsid w:val="00474E80"/>
    <w:rsid w:val="00476BF6"/>
    <w:rsid w:val="004941FE"/>
    <w:rsid w:val="004D7E3E"/>
    <w:rsid w:val="004E52D2"/>
    <w:rsid w:val="00520AB2"/>
    <w:rsid w:val="00526FBA"/>
    <w:rsid w:val="005A0DA6"/>
    <w:rsid w:val="005E7AA5"/>
    <w:rsid w:val="006853A8"/>
    <w:rsid w:val="006B014C"/>
    <w:rsid w:val="006D68AE"/>
    <w:rsid w:val="00746296"/>
    <w:rsid w:val="0077289C"/>
    <w:rsid w:val="007D6ED3"/>
    <w:rsid w:val="00823645"/>
    <w:rsid w:val="00843777"/>
    <w:rsid w:val="00846E45"/>
    <w:rsid w:val="008C7CD9"/>
    <w:rsid w:val="00937D3D"/>
    <w:rsid w:val="009B3413"/>
    <w:rsid w:val="00A36029"/>
    <w:rsid w:val="00AB6FF0"/>
    <w:rsid w:val="00B3089A"/>
    <w:rsid w:val="00BC166C"/>
    <w:rsid w:val="00BF26F9"/>
    <w:rsid w:val="00C542B7"/>
    <w:rsid w:val="00C95FB8"/>
    <w:rsid w:val="00CC4CB0"/>
    <w:rsid w:val="00CD32DA"/>
    <w:rsid w:val="00D11C17"/>
    <w:rsid w:val="00D9678C"/>
    <w:rsid w:val="00E4287E"/>
    <w:rsid w:val="00EA35EC"/>
    <w:rsid w:val="00EC2B80"/>
    <w:rsid w:val="00ED65B3"/>
    <w:rsid w:val="00EE48FB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EA4D"/>
  <w15:docId w15:val="{16814125-1E94-4065-AF07-20D58F1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A36029"/>
    <w:rPr>
      <w:color w:val="0000FF"/>
      <w:u w:val="single"/>
    </w:rPr>
  </w:style>
  <w:style w:type="paragraph" w:styleId="aa">
    <w:name w:val="No Spacing"/>
    <w:uiPriority w:val="1"/>
    <w:qFormat/>
    <w:rsid w:val="0074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74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74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AF31-BDEF-463E-BBCE-359FFCF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Мария С. Аверкина</cp:lastModifiedBy>
  <cp:revision>6</cp:revision>
  <cp:lastPrinted>2021-07-09T06:16:00Z</cp:lastPrinted>
  <dcterms:created xsi:type="dcterms:W3CDTF">2021-06-16T11:50:00Z</dcterms:created>
  <dcterms:modified xsi:type="dcterms:W3CDTF">2021-07-12T01:39:00Z</dcterms:modified>
</cp:coreProperties>
</file>